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609"/>
        <w:gridCol w:w="1688"/>
        <w:gridCol w:w="1885"/>
        <w:gridCol w:w="3023"/>
      </w:tblGrid>
      <w:tr>
        <w:trPr/>
        <w:tc>
          <w:tcPr>
            <w:tcW w:w="360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88"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885" w:type="dxa"/>
            <w:tcBorders/>
            <w:vAlign w:val="center"/>
          </w:tcPr>
          <w:p>
            <w:pPr>
              <w:pStyle w:val="TableContents"/>
              <w:bidi w:val="0"/>
              <w:spacing w:before="0" w:after="283"/>
              <w:jc w:val="left"/>
              <w:rPr>
                <w:sz w:val="4"/>
                <w:szCs w:val="4"/>
              </w:rPr>
            </w:pPr>
            <w:r>
              <w:rPr>
                <w:sz w:val="4"/>
                <w:szCs w:val="4"/>
              </w:rPr>
            </w:r>
          </w:p>
        </w:tc>
        <w:tc>
          <w:tcPr>
            <w:tcW w:w="3023"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609" w:type="dxa"/>
            <w:tcBorders/>
            <w:vAlign w:val="center"/>
          </w:tcPr>
          <w:p>
            <w:pPr>
              <w:pStyle w:val="TableContents"/>
              <w:bidi w:val="0"/>
              <w:spacing w:before="0" w:after="0"/>
              <w:jc w:val="left"/>
              <w:rPr/>
            </w:pPr>
            <w:hyperlink r:id="rId3">
              <w:r>
                <w:rPr>
                  <w:rStyle w:val="InternetLink"/>
                </w:rPr>
                <w:t>0000733076</w:t>
              </w:r>
            </w:hyperlink>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MetLife Insurance Co USA</w:t>
                  </w:r>
                </w:p>
              </w:tc>
            </w:tr>
            <w:tr>
              <w:trPr/>
              <w:tc>
                <w:tcPr>
                  <w:tcW w:w="37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MetLife Insurance CO of Connecticut</w:t>
                  </w:r>
                </w:p>
              </w:tc>
            </w:tr>
            <w:tr>
              <w:trPr/>
              <w:tc>
                <w:tcPr>
                  <w:tcW w:w="37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TRAVELERS INSURANCE CO</w:t>
                  </w:r>
                </w:p>
              </w:tc>
            </w:tr>
          </w:tbl>
          <w:p>
            <w:pPr>
              <w:pStyle w:val="TableContents"/>
              <w:bidi w:val="0"/>
              <w:spacing w:before="0" w:after="283"/>
              <w:jc w:val="left"/>
              <w:rPr/>
            </w:pPr>
            <w:r>
              <w:rPr/>
            </w:r>
          </w:p>
        </w:tc>
        <w:tc>
          <w:tcPr>
            <w:tcW w:w="3573"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1"/>
              <w:gridCol w:w="3176"/>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17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23" w:type="dxa"/>
            <w:vMerge w:val="restart"/>
            <w:tcBorders/>
          </w:tcPr>
          <w:p>
            <w:pPr>
              <w:pStyle w:val="TableContents"/>
              <w:bidi w:val="0"/>
              <w:spacing w:before="0" w:after="283"/>
              <w:jc w:val="left"/>
              <w:rPr/>
            </w:pPr>
            <w:r>
              <w:rPr/>
            </w:r>
          </w:p>
        </w:tc>
      </w:tr>
      <w:tr>
        <w:trPr/>
        <w:tc>
          <w:tcPr>
            <w:tcW w:w="360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573" w:type="dxa"/>
            <w:gridSpan w:val="2"/>
            <w:vMerge w:val="continue"/>
            <w:tcBorders/>
          </w:tcPr>
          <w:p>
            <w:pPr>
              <w:pStyle w:val="Normal"/>
              <w:bidi w:val="0"/>
              <w:jc w:val="left"/>
              <w:rPr/>
            </w:pPr>
            <w:r>
              <w:rPr/>
            </w:r>
          </w:p>
        </w:tc>
        <w:tc>
          <w:tcPr>
            <w:tcW w:w="3023" w:type="dxa"/>
            <w:vMerge w:val="continue"/>
            <w:tcBorders/>
          </w:tcPr>
          <w:p>
            <w:pPr>
              <w:pStyle w:val="Normal"/>
              <w:bidi w:val="0"/>
              <w:jc w:val="left"/>
              <w:rPr/>
            </w:pPr>
            <w:r>
              <w:rPr/>
            </w:r>
          </w:p>
        </w:tc>
      </w:tr>
      <w:tr>
        <w:trPr/>
        <w:tc>
          <w:tcPr>
            <w:tcW w:w="360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BRIGHTHOUSE LIFE INSURANCE Co</w:t>
            </w:r>
          </w:p>
        </w:tc>
        <w:tc>
          <w:tcPr>
            <w:tcW w:w="3573" w:type="dxa"/>
            <w:gridSpan w:val="2"/>
            <w:vMerge w:val="continue"/>
            <w:tcBorders/>
          </w:tcPr>
          <w:p>
            <w:pPr>
              <w:pStyle w:val="Normal"/>
              <w:bidi w:val="0"/>
              <w:jc w:val="left"/>
              <w:rPr/>
            </w:pPr>
            <w:r>
              <w:rPr/>
            </w:r>
          </w:p>
        </w:tc>
        <w:tc>
          <w:tcPr>
            <w:tcW w:w="3023" w:type="dxa"/>
            <w:vMerge w:val="continue"/>
            <w:tcBorders/>
          </w:tcPr>
          <w:p>
            <w:pPr>
              <w:pStyle w:val="Normal"/>
              <w:bidi w:val="0"/>
              <w:jc w:val="left"/>
              <w:rPr/>
            </w:pPr>
            <w:r>
              <w:rPr/>
            </w:r>
          </w:p>
        </w:tc>
      </w:tr>
      <w:tr>
        <w:trPr/>
        <w:tc>
          <w:tcPr>
            <w:tcW w:w="3609"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573" w:type="dxa"/>
            <w:gridSpan w:val="2"/>
            <w:vMerge w:val="continue"/>
            <w:tcBorders/>
          </w:tcPr>
          <w:p>
            <w:pPr>
              <w:pStyle w:val="Normal"/>
              <w:bidi w:val="0"/>
              <w:jc w:val="left"/>
              <w:rPr/>
            </w:pPr>
            <w:r>
              <w:rPr/>
            </w:r>
          </w:p>
        </w:tc>
        <w:tc>
          <w:tcPr>
            <w:tcW w:w="3023" w:type="dxa"/>
            <w:vMerge w:val="continue"/>
            <w:tcBorders/>
          </w:tcPr>
          <w:p>
            <w:pPr>
              <w:pStyle w:val="Normal"/>
              <w:bidi w:val="0"/>
              <w:jc w:val="left"/>
              <w:rPr/>
            </w:pPr>
            <w:r>
              <w:rPr/>
            </w:r>
          </w:p>
        </w:tc>
      </w:tr>
      <w:tr>
        <w:trPr/>
        <w:tc>
          <w:tcPr>
            <w:tcW w:w="360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573" w:type="dxa"/>
            <w:gridSpan w:val="2"/>
            <w:vMerge w:val="continue"/>
            <w:tcBorders/>
          </w:tcPr>
          <w:p>
            <w:pPr>
              <w:pStyle w:val="Normal"/>
              <w:bidi w:val="0"/>
              <w:jc w:val="left"/>
              <w:rPr/>
            </w:pPr>
            <w:r>
              <w:rPr/>
            </w:r>
          </w:p>
        </w:tc>
        <w:tc>
          <w:tcPr>
            <w:tcW w:w="3023" w:type="dxa"/>
            <w:vMerge w:val="continue"/>
            <w:tcBorders/>
          </w:tcPr>
          <w:p>
            <w:pPr>
              <w:pStyle w:val="Normal"/>
              <w:bidi w:val="0"/>
              <w:jc w:val="left"/>
              <w:rPr/>
            </w:pPr>
            <w:r>
              <w:rPr/>
            </w:r>
          </w:p>
        </w:tc>
      </w:tr>
      <w:tr>
        <w:trPr/>
        <w:tc>
          <w:tcPr>
            <w:tcW w:w="5297"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885" w:type="dxa"/>
            <w:tcBorders/>
          </w:tcPr>
          <w:p>
            <w:pPr>
              <w:pStyle w:val="TableContents"/>
              <w:bidi w:val="0"/>
              <w:spacing w:before="0" w:after="283"/>
              <w:jc w:val="left"/>
              <w:rPr>
                <w:sz w:val="4"/>
                <w:szCs w:val="4"/>
              </w:rPr>
            </w:pPr>
            <w:r>
              <w:rPr>
                <w:sz w:val="4"/>
                <w:szCs w:val="4"/>
              </w:rPr>
            </w:r>
          </w:p>
        </w:tc>
        <w:tc>
          <w:tcPr>
            <w:tcW w:w="3023" w:type="dxa"/>
            <w:vMerge w:val="continue"/>
            <w:tcBorders/>
          </w:tcPr>
          <w:p>
            <w:pPr>
              <w:pStyle w:val="Normal"/>
              <w:bidi w:val="0"/>
              <w:jc w:val="left"/>
              <w:rPr/>
            </w:pPr>
            <w:r>
              <w:rPr/>
            </w:r>
          </w:p>
        </w:tc>
      </w:tr>
      <w:tr>
        <w:trPr/>
        <w:tc>
          <w:tcPr>
            <w:tcW w:w="7182" w:type="dxa"/>
            <w:gridSpan w:val="3"/>
            <w:tcBorders/>
            <w:vAlign w:val="center"/>
          </w:tcPr>
          <w:p>
            <w:pPr>
              <w:pStyle w:val="TableContents"/>
              <w:bidi w:val="0"/>
              <w:spacing w:before="0" w:after="283"/>
              <w:jc w:val="left"/>
              <w:rPr>
                <w:sz w:val="4"/>
                <w:szCs w:val="4"/>
              </w:rPr>
            </w:pPr>
            <w:r>
              <w:rPr>
                <w:sz w:val="4"/>
                <w:szCs w:val="4"/>
              </w:rPr>
            </w:r>
          </w:p>
        </w:tc>
        <w:tc>
          <w:tcPr>
            <w:tcW w:w="3023"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BRIGHTHOUSE LIFE INSURANCE Co</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980-365-7100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Steigerwalt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Eric</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Rosenbaum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Spehar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Lambert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Myles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Rosenthal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334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Morristown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JERSEY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07960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Cook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Richard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Figaro-Sterling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Gianna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11225 North Community House Road</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28277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1998-12-01</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COLI Corporate Variable Life Insurance Policies supported by Brighthouse Separate Account CPPVUL1 (Book 131 &amp; Book 792)</w:t>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968" w:type="dxa"/>
        <w:jc w:val="left"/>
        <w:tblInd w:w="0" w:type="dxa"/>
        <w:tblLayout w:type="fixed"/>
        <w:tblCellMar>
          <w:top w:w="28" w:type="dxa"/>
          <w:left w:w="28" w:type="dxa"/>
          <w:bottom w:w="28" w:type="dxa"/>
          <w:right w:w="28" w:type="dxa"/>
        </w:tblCellMar>
      </w:tblPr>
      <w:tblGrid>
        <w:gridCol w:w="6046"/>
        <w:gridCol w:w="126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2,000,000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James Van Epps</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844958</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Innovation Partners, LLC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146344</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5950 Fairview Rd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140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Charlotte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CAROLINA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28210</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Kirk L. Penland</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3203257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KESTRA Investment Services, LLC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42046</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5707 Southwest Parkway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Bldg 2, Ste 400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78735</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 J. Hummer</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253046</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Merrill Lynch, Pierce, Fenner &amp; Smith Incorporated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7691</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4808 Deerlake Drive East</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Jacksonville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32246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Stanley F. Eckert</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2842396</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Newport Group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29722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 Primera Blvd.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Lake Mary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32746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Samir H. Sheth</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2511571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FAS Corp.</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43536</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4747 West 135th Street, Suite 100</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Leawood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KANSAS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66224</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Steven W. Broadbent</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3135332</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Valmark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31243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130 Springside Drive, Suite 300</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Akron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OHIO</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44333</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 D. Shannon</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1314743</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3"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53" descr=""/>
                                <pic:cNvPicPr>
                                  <a:picLocks noChangeAspect="1" noChangeArrowheads="1"/>
                                </pic:cNvPicPr>
                              </pic:nvPicPr>
                              <pic:blipFill>
                                <a:blip r:link="rId15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Newport Group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29722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 Primera Blvd.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Lake Mary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32746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4"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54" descr=""/>
                                <pic:cNvPicPr>
                                  <a:picLocks noChangeAspect="1" noChangeArrowheads="1"/>
                                </pic:cNvPicPr>
                              </pic:nvPicPr>
                              <pic:blipFill>
                                <a:blip r:link="rId15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5"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5" descr=""/>
                                <pic:cNvPicPr>
                                  <a:picLocks noChangeAspect="1" noChangeArrowheads="1"/>
                                </pic:cNvPicPr>
                              </pic:nvPicPr>
                              <pic:blipFill>
                                <a:blip r:link="rId15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6"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6" descr=""/>
                                <pic:cNvPicPr>
                                  <a:picLocks noChangeAspect="1" noChangeArrowheads="1"/>
                                </pic:cNvPicPr>
                              </pic:nvPicPr>
                              <pic:blipFill>
                                <a:blip r:link="rId15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Samir H. Sheth</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2511571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7" descr=""/>
                                <pic:cNvPicPr>
                                  <a:picLocks noChangeAspect="1" noChangeArrowheads="1"/>
                                </pic:cNvPicPr>
                              </pic:nvPicPr>
                              <pic:blipFill>
                                <a:blip r:link="rId15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8"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8" descr=""/>
                                <pic:cNvPicPr>
                                  <a:picLocks noChangeAspect="1" noChangeArrowheads="1"/>
                                </pic:cNvPicPr>
                              </pic:nvPicPr>
                              <pic:blipFill>
                                <a:blip r:link="rId16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Northwestern Mutual Investment Services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2881</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720 E. Wisconsin Avenue</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Milwaukee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MICHIGAN</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53202</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9"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9" descr=""/>
                                <pic:cNvPicPr>
                                  <a:picLocks noChangeAspect="1" noChangeArrowheads="1"/>
                                </pic:cNvPicPr>
                              </pic:nvPicPr>
                              <pic:blipFill>
                                <a:blip r:link="rId16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0"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60" descr=""/>
                                <pic:cNvPicPr>
                                  <a:picLocks noChangeAspect="1" noChangeArrowheads="1"/>
                                </pic:cNvPicPr>
                              </pic:nvPicPr>
                              <pic:blipFill>
                                <a:blip r:link="rId16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1"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61" descr=""/>
                                <pic:cNvPicPr>
                                  <a:picLocks noChangeAspect="1" noChangeArrowheads="1"/>
                                </pic:cNvPicPr>
                              </pic:nvPicPr>
                              <pic:blipFill>
                                <a:blip r:link="rId16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Kirk Penland</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3203257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62" descr=""/>
                                <pic:cNvPicPr>
                                  <a:picLocks noChangeAspect="1" noChangeArrowheads="1"/>
                                </pic:cNvPicPr>
                              </pic:nvPicPr>
                              <pic:blipFill>
                                <a:blip r:link="rId16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3"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63" descr=""/>
                                <pic:cNvPicPr>
                                  <a:picLocks noChangeAspect="1" noChangeArrowheads="1"/>
                                </pic:cNvPicPr>
                              </pic:nvPicPr>
                              <pic:blipFill>
                                <a:blip r:link="rId16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USF Securities, L.P.</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37942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 Greenway Plaza</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2900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Houston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77046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4"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64" descr=""/>
                                <pic:cNvPicPr>
                                  <a:picLocks noChangeAspect="1" noChangeArrowheads="1"/>
                                </pic:cNvPicPr>
                              </pic:nvPicPr>
                              <pic:blipFill>
                                <a:blip r:link="rId16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5"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5" descr=""/>
                                <pic:cNvPicPr>
                                  <a:picLocks noChangeAspect="1" noChangeArrowheads="1"/>
                                </pic:cNvPicPr>
                              </pic:nvPicPr>
                              <pic:blipFill>
                                <a:blip r:link="rId16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6"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6" descr=""/>
                                <pic:cNvPicPr>
                                  <a:picLocks noChangeAspect="1" noChangeArrowheads="1"/>
                                </pic:cNvPicPr>
                              </pic:nvPicPr>
                              <pic:blipFill>
                                <a:blip r:link="rId16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 Zelenik</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1154239</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7" descr=""/>
                                <pic:cNvPicPr>
                                  <a:picLocks noChangeAspect="1" noChangeArrowheads="1"/>
                                </pic:cNvPicPr>
                              </pic:nvPicPr>
                              <pic:blipFill>
                                <a:blip r:link="rId16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8"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8" descr=""/>
                                <pic:cNvPicPr>
                                  <a:picLocks noChangeAspect="1" noChangeArrowheads="1"/>
                                </pic:cNvPicPr>
                              </pic:nvPicPr>
                              <pic:blipFill>
                                <a:blip r:link="rId17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Tower Square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833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 City Place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Hartford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06103-3415</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9"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9" descr=""/>
                                <pic:cNvPicPr>
                                  <a:picLocks noChangeAspect="1" noChangeArrowheads="1"/>
                                </pic:cNvPicPr>
                              </pic:nvPicPr>
                              <pic:blipFill>
                                <a:blip r:link="rId17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0"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0" descr=""/>
                                <pic:cNvPicPr>
                                  <a:picLocks noChangeAspect="1" noChangeArrowheads="1"/>
                                </pic:cNvPicPr>
                              </pic:nvPicPr>
                              <pic:blipFill>
                                <a:blip r:link="rId17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r>
              <w:trPr/>
              <w:tc>
                <w:tcPr>
                  <w:tcW w:w="165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TENNESSEE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1"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71" descr=""/>
                                <pic:cNvPicPr>
                                  <a:picLocks noChangeAspect="1" noChangeArrowheads="1"/>
                                </pic:cNvPicPr>
                              </pic:nvPicPr>
                              <pic:blipFill>
                                <a:blip r:link="rId17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 Parker</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2739646</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72" descr=""/>
                                <pic:cNvPicPr>
                                  <a:picLocks noChangeAspect="1" noChangeArrowheads="1"/>
                                </pic:cNvPicPr>
                              </pic:nvPicPr>
                              <pic:blipFill>
                                <a:blip r:link="rId17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73" descr=""/>
                                <pic:cNvPicPr>
                                  <a:picLocks noChangeAspect="1" noChangeArrowheads="1"/>
                                </pic:cNvPicPr>
                              </pic:nvPicPr>
                              <pic:blipFill>
                                <a:blip r:link="rId17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43803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2100 Ross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75201-7906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4"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74" descr=""/>
                                <pic:cNvPicPr>
                                  <a:picLocks noChangeAspect="1" noChangeArrowheads="1"/>
                                </pic:cNvPicPr>
                              </pic:nvPicPr>
                              <pic:blipFill>
                                <a:blip r:link="rId17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5"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75" descr=""/>
                                <pic:cNvPicPr>
                                  <a:picLocks noChangeAspect="1" noChangeArrowheads="1"/>
                                </pic:cNvPicPr>
                              </pic:nvPicPr>
                              <pic:blipFill>
                                <a:blip r:link="rId17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6"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76" descr=""/>
                                <pic:cNvPicPr>
                                  <a:picLocks noChangeAspect="1" noChangeArrowheads="1"/>
                                </pic:cNvPicPr>
                              </pic:nvPicPr>
                              <pic:blipFill>
                                <a:blip r:link="rId17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Craig Cayford</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2073600</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7"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77" descr=""/>
                                <pic:cNvPicPr>
                                  <a:picLocks noChangeAspect="1" noChangeArrowheads="1"/>
                                </pic:cNvPicPr>
                              </pic:nvPicPr>
                              <pic:blipFill>
                                <a:blip r:link="rId17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8"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8" descr=""/>
                                <pic:cNvPicPr>
                                  <a:picLocks noChangeAspect="1" noChangeArrowheads="1"/>
                                </pic:cNvPicPr>
                              </pic:nvPicPr>
                              <pic:blipFill>
                                <a:blip r:link="rId18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43803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2100 Ross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75201-7906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9"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9" descr=""/>
                                <pic:cNvPicPr>
                                  <a:picLocks noChangeAspect="1" noChangeArrowheads="1"/>
                                </pic:cNvPicPr>
                              </pic:nvPicPr>
                              <pic:blipFill>
                                <a:blip r:link="rId18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0"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80" descr=""/>
                                <pic:cNvPicPr>
                                  <a:picLocks noChangeAspect="1" noChangeArrowheads="1"/>
                                </pic:cNvPicPr>
                              </pic:nvPicPr>
                              <pic:blipFill>
                                <a:blip r:link="rId18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1"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81" descr=""/>
                                <pic:cNvPicPr>
                                  <a:picLocks noChangeAspect="1" noChangeArrowheads="1"/>
                                </pic:cNvPicPr>
                              </pic:nvPicPr>
                              <pic:blipFill>
                                <a:blip r:link="rId18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Steve Broadbent</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3135332</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2"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82" descr=""/>
                                <pic:cNvPicPr>
                                  <a:picLocks noChangeAspect="1" noChangeArrowheads="1"/>
                                </pic:cNvPicPr>
                              </pic:nvPicPr>
                              <pic:blipFill>
                                <a:blip r:link="rId18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3"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83" descr=""/>
                                <pic:cNvPicPr>
                                  <a:picLocks noChangeAspect="1" noChangeArrowheads="1"/>
                                </pic:cNvPicPr>
                              </pic:nvPicPr>
                              <pic:blipFill>
                                <a:blip r:link="rId18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43803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2100 Ross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75201-7906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4"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84" descr=""/>
                                <pic:cNvPicPr>
                                  <a:picLocks noChangeAspect="1" noChangeArrowheads="1"/>
                                </pic:cNvPicPr>
                              </pic:nvPicPr>
                              <pic:blipFill>
                                <a:blip r:link="rId18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5"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85" descr=""/>
                                <pic:cNvPicPr>
                                  <a:picLocks noChangeAspect="1" noChangeArrowheads="1"/>
                                </pic:cNvPicPr>
                              </pic:nvPicPr>
                              <pic:blipFill>
                                <a:blip r:link="rId18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6"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86" descr=""/>
                                <pic:cNvPicPr>
                                  <a:picLocks noChangeAspect="1" noChangeArrowheads="1"/>
                                </pic:cNvPicPr>
                              </pic:nvPicPr>
                              <pic:blipFill>
                                <a:blip r:link="rId18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Brenda Imes</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1255331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7"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7" descr=""/>
                                <pic:cNvPicPr>
                                  <a:picLocks noChangeAspect="1" noChangeArrowheads="1"/>
                                </pic:cNvPicPr>
                              </pic:nvPicPr>
                              <pic:blipFill>
                                <a:blip r:link="rId18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8"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8" descr=""/>
                                <pic:cNvPicPr>
                                  <a:picLocks noChangeAspect="1" noChangeArrowheads="1"/>
                                </pic:cNvPicPr>
                              </pic:nvPicPr>
                              <pic:blipFill>
                                <a:blip r:link="rId19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43803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2100 Ross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75201-7906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9"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9" descr=""/>
                                <pic:cNvPicPr>
                                  <a:picLocks noChangeAspect="1" noChangeArrowheads="1"/>
                                </pic:cNvPicPr>
                              </pic:nvPicPr>
                              <pic:blipFill>
                                <a:blip r:link="rId19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0"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90" descr=""/>
                                <pic:cNvPicPr>
                                  <a:picLocks noChangeAspect="1" noChangeArrowheads="1"/>
                                </pic:cNvPicPr>
                              </pic:nvPicPr>
                              <pic:blipFill>
                                <a:blip r:link="rId19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1"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91" descr=""/>
                                <pic:cNvPicPr>
                                  <a:picLocks noChangeAspect="1" noChangeArrowheads="1"/>
                                </pic:cNvPicPr>
                              </pic:nvPicPr>
                              <pic:blipFill>
                                <a:blip r:link="rId19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 Argue</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2472387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2"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92" descr=""/>
                                <pic:cNvPicPr>
                                  <a:picLocks noChangeAspect="1" noChangeArrowheads="1"/>
                                </pic:cNvPicPr>
                              </pic:nvPicPr>
                              <pic:blipFill>
                                <a:blip r:link="rId19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3"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93" descr=""/>
                                <pic:cNvPicPr>
                                  <a:picLocks noChangeAspect="1" noChangeArrowheads="1"/>
                                </pic:cNvPicPr>
                              </pic:nvPicPr>
                              <pic:blipFill>
                                <a:blip r:link="rId19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43803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2100 Ross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TENNESSEE</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75201-7906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4"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94" descr=""/>
                                <pic:cNvPicPr>
                                  <a:picLocks noChangeAspect="1" noChangeArrowheads="1"/>
                                </pic:cNvPicPr>
                              </pic:nvPicPr>
                              <pic:blipFill>
                                <a:blip r:link="rId19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5"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95" descr=""/>
                                <pic:cNvPicPr>
                                  <a:picLocks noChangeAspect="1" noChangeArrowheads="1"/>
                                </pic:cNvPicPr>
                              </pic:nvPicPr>
                              <pic:blipFill>
                                <a:blip r:link="rId19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96"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96" descr=""/>
                                <pic:cNvPicPr>
                                  <a:picLocks noChangeAspect="1" noChangeArrowheads="1"/>
                                </pic:cNvPicPr>
                              </pic:nvPicPr>
                              <pic:blipFill>
                                <a:blip r:link="rId19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Various Agents</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None</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7"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97" descr=""/>
                                <pic:cNvPicPr>
                                  <a:picLocks noChangeAspect="1" noChangeArrowheads="1"/>
                                </pic:cNvPicPr>
                              </pic:nvPicPr>
                              <pic:blipFill>
                                <a:blip r:link="rId19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8"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8" descr=""/>
                                <pic:cNvPicPr>
                                  <a:picLocks noChangeAspect="1" noChangeArrowheads="1"/>
                                </pic:cNvPicPr>
                              </pic:nvPicPr>
                              <pic:blipFill>
                                <a:blip r:link="rId20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FPCM Securities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38283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 Broadway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10005</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9"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9" descr=""/>
                                <pic:cNvPicPr>
                                  <a:picLocks noChangeAspect="1" noChangeArrowheads="1"/>
                                </pic:cNvPicPr>
                              </pic:nvPicPr>
                              <pic:blipFill>
                                <a:blip r:link="rId20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0"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00" descr=""/>
                                <pic:cNvPicPr>
                                  <a:picLocks noChangeAspect="1" noChangeArrowheads="1"/>
                                </pic:cNvPicPr>
                              </pic:nvPicPr>
                              <pic:blipFill>
                                <a:blip r:link="rId20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1"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201" descr=""/>
                                <pic:cNvPicPr>
                                  <a:picLocks noChangeAspect="1" noChangeArrowheads="1"/>
                                </pic:cNvPicPr>
                              </pic:nvPicPr>
                              <pic:blipFill>
                                <a:blip r:link="rId20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Carlos Huerta</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3042039</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2"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202" descr=""/>
                                <pic:cNvPicPr>
                                  <a:picLocks noChangeAspect="1" noChangeArrowheads="1"/>
                                </pic:cNvPicPr>
                              </pic:nvPicPr>
                              <pic:blipFill>
                                <a:blip r:link="rId20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3"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203" descr=""/>
                                <pic:cNvPicPr>
                                  <a:picLocks noChangeAspect="1" noChangeArrowheads="1"/>
                                </pic:cNvPicPr>
                              </pic:nvPicPr>
                              <pic:blipFill>
                                <a:blip r:link="rId20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43803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2100 Ross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Dallas</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TEXAS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75201-7906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4"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204" descr=""/>
                                <pic:cNvPicPr>
                                  <a:picLocks noChangeAspect="1" noChangeArrowheads="1"/>
                                </pic:cNvPicPr>
                              </pic:nvPicPr>
                              <pic:blipFill>
                                <a:blip r:link="rId20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5"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205" descr=""/>
                                <pic:cNvPicPr>
                                  <a:picLocks noChangeAspect="1" noChangeArrowheads="1"/>
                                </pic:cNvPicPr>
                              </pic:nvPicPr>
                              <pic:blipFill>
                                <a:blip r:link="rId20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6"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206" descr=""/>
                                <pic:cNvPicPr>
                                  <a:picLocks noChangeAspect="1" noChangeArrowheads="1"/>
                                </pic:cNvPicPr>
                              </pic:nvPicPr>
                              <pic:blipFill>
                                <a:blip r:link="rId20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Carlos A. Huerta</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3042039</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7"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207" descr=""/>
                                <pic:cNvPicPr>
                                  <a:picLocks noChangeAspect="1" noChangeArrowheads="1"/>
                                </pic:cNvPicPr>
                              </pic:nvPicPr>
                              <pic:blipFill>
                                <a:blip r:link="rId20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8"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8" descr=""/>
                                <pic:cNvPicPr>
                                  <a:picLocks noChangeAspect="1" noChangeArrowheads="1"/>
                                </pic:cNvPicPr>
                              </pic:nvPicPr>
                              <pic:blipFill>
                                <a:blip r:link="rId21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State Farm VP Management Corp.</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43036</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One State Farm Plaza</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Bloomington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ILLINOIS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61710</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9"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9" descr=""/>
                                <pic:cNvPicPr>
                                  <a:picLocks noChangeAspect="1" noChangeArrowheads="1"/>
                                </pic:cNvPicPr>
                              </pic:nvPicPr>
                              <pic:blipFill>
                                <a:blip r:link="rId21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0"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10" descr=""/>
                                <pic:cNvPicPr>
                                  <a:picLocks noChangeAspect="1" noChangeArrowheads="1"/>
                                </pic:cNvPicPr>
                              </pic:nvPicPr>
                              <pic:blipFill>
                                <a:blip r:link="rId21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1"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11" descr=""/>
                                <pic:cNvPicPr>
                                  <a:picLocks noChangeAspect="1" noChangeArrowheads="1"/>
                                </pic:cNvPicPr>
                              </pic:nvPicPr>
                              <pic:blipFill>
                                <a:blip r:link="rId21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Andrew Arigo</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2949837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2"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12" descr=""/>
                                <pic:cNvPicPr>
                                  <a:picLocks noChangeAspect="1" noChangeArrowheads="1"/>
                                </pic:cNvPicPr>
                              </pic:nvPicPr>
                              <pic:blipFill>
                                <a:blip r:link="rId21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3"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13" descr=""/>
                                <pic:cNvPicPr>
                                  <a:picLocks noChangeAspect="1" noChangeArrowheads="1"/>
                                </pic:cNvPicPr>
                              </pic:nvPicPr>
                              <pic:blipFill>
                                <a:blip r:link="rId21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Newport Group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29722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300 Primera Boulevard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Lake Mary</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32746</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4"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14" descr=""/>
                                <pic:cNvPicPr>
                                  <a:picLocks noChangeAspect="1" noChangeArrowheads="1"/>
                                </pic:cNvPicPr>
                              </pic:nvPicPr>
                              <pic:blipFill>
                                <a:blip r:link="rId21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5"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15" descr=""/>
                                <pic:cNvPicPr>
                                  <a:picLocks noChangeAspect="1" noChangeArrowheads="1"/>
                                </pic:cNvPicPr>
                              </pic:nvPicPr>
                              <pic:blipFill>
                                <a:blip r:link="rId21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276" w:type="dxa"/>
              <w:jc w:val="left"/>
              <w:tblInd w:w="-7" w:type="dxa"/>
              <w:tblLayout w:type="fixed"/>
              <w:tblCellMar>
                <w:top w:w="28" w:type="dxa"/>
                <w:left w:w="28" w:type="dxa"/>
                <w:bottom w:w="28" w:type="dxa"/>
                <w:right w:w="28" w:type="dxa"/>
              </w:tblCellMar>
            </w:tblPr>
            <w:tblGrid>
              <w:gridCol w:w="1276"/>
            </w:tblGrid>
            <w:tr>
              <w:trPr/>
              <w:tc>
                <w:tcPr>
                  <w:tcW w:w="127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6"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16" descr=""/>
                                <pic:cNvPicPr>
                                  <a:picLocks noChangeAspect="1" noChangeArrowheads="1"/>
                                </pic:cNvPicPr>
                              </pic:nvPicPr>
                              <pic:blipFill>
                                <a:blip r:link="rId21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 Nyland</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1613008</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7"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17" descr=""/>
                                <pic:cNvPicPr>
                                  <a:picLocks noChangeAspect="1" noChangeArrowheads="1"/>
                                </pic:cNvPicPr>
                              </pic:nvPicPr>
                              <pic:blipFill>
                                <a:blip r:link="rId21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8"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8" descr=""/>
                                <pic:cNvPicPr>
                                  <a:picLocks noChangeAspect="1" noChangeArrowheads="1"/>
                                </pic:cNvPicPr>
                              </pic:nvPicPr>
                              <pic:blipFill>
                                <a:blip r:link="rId22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Valmark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31243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130 Springside Drive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Akron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OHIO</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44333</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9" descr=""/>
                                <pic:cNvPicPr>
                                  <a:picLocks noChangeAspect="1" noChangeArrowheads="1"/>
                                </pic:cNvPicPr>
                              </pic:nvPicPr>
                              <pic:blipFill>
                                <a:blip r:link="rId22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0"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20" descr=""/>
                                <pic:cNvPicPr>
                                  <a:picLocks noChangeAspect="1" noChangeArrowheads="1"/>
                                </pic:cNvPicPr>
                              </pic:nvPicPr>
                              <pic:blipFill>
                                <a:blip r:link="rId22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276" w:type="dxa"/>
              <w:jc w:val="left"/>
              <w:tblInd w:w="-7" w:type="dxa"/>
              <w:tblLayout w:type="fixed"/>
              <w:tblCellMar>
                <w:top w:w="28" w:type="dxa"/>
                <w:left w:w="28" w:type="dxa"/>
                <w:bottom w:w="28" w:type="dxa"/>
                <w:right w:w="28" w:type="dxa"/>
              </w:tblCellMar>
            </w:tblPr>
            <w:tblGrid>
              <w:gridCol w:w="1276"/>
            </w:tblGrid>
            <w:tr>
              <w:trPr/>
              <w:tc>
                <w:tcPr>
                  <w:tcW w:w="127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1"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21" descr=""/>
                                <pic:cNvPicPr>
                                  <a:picLocks noChangeAspect="1" noChangeArrowheads="1"/>
                                </pic:cNvPicPr>
                              </pic:nvPicPr>
                              <pic:blipFill>
                                <a:blip r:link="rId22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Andy Hart</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2605726</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2"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22" descr=""/>
                                <pic:cNvPicPr>
                                  <a:picLocks noChangeAspect="1" noChangeArrowheads="1"/>
                                </pic:cNvPicPr>
                              </pic:nvPicPr>
                              <pic:blipFill>
                                <a:blip r:link="rId22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3"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23" descr=""/>
                                <pic:cNvPicPr>
                                  <a:picLocks noChangeAspect="1" noChangeArrowheads="1"/>
                                </pic:cNvPicPr>
                              </pic:nvPicPr>
                              <pic:blipFill>
                                <a:blip r:link="rId22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Valmark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31243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130 Springside Drive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Akron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OHIO</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44333</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4"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24" descr=""/>
                                <pic:cNvPicPr>
                                  <a:picLocks noChangeAspect="1" noChangeArrowheads="1"/>
                                </pic:cNvPicPr>
                              </pic:nvPicPr>
                              <pic:blipFill>
                                <a:blip r:link="rId22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5"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25" descr=""/>
                                <pic:cNvPicPr>
                                  <a:picLocks noChangeAspect="1" noChangeArrowheads="1"/>
                                </pic:cNvPicPr>
                              </pic:nvPicPr>
                              <pic:blipFill>
                                <a:blip r:link="rId22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276" w:type="dxa"/>
              <w:jc w:val="left"/>
              <w:tblInd w:w="-7" w:type="dxa"/>
              <w:tblLayout w:type="fixed"/>
              <w:tblCellMar>
                <w:top w:w="28" w:type="dxa"/>
                <w:left w:w="28" w:type="dxa"/>
                <w:bottom w:w="28" w:type="dxa"/>
                <w:right w:w="28" w:type="dxa"/>
              </w:tblCellMar>
            </w:tblPr>
            <w:tblGrid>
              <w:gridCol w:w="1276"/>
            </w:tblGrid>
            <w:tr>
              <w:trPr/>
              <w:tc>
                <w:tcPr>
                  <w:tcW w:w="127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6"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26" descr=""/>
                                <pic:cNvPicPr>
                                  <a:picLocks noChangeAspect="1" noChangeArrowheads="1"/>
                                </pic:cNvPicPr>
                              </pic:nvPicPr>
                              <pic:blipFill>
                                <a:blip r:link="rId22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Kirk Penland</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3203257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27" descr=""/>
                                <pic:cNvPicPr>
                                  <a:picLocks noChangeAspect="1" noChangeArrowheads="1"/>
                                </pic:cNvPicPr>
                              </pic:nvPicPr>
                              <pic:blipFill>
                                <a:blip r:link="rId22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8"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8" descr=""/>
                                <pic:cNvPicPr>
                                  <a:picLocks noChangeAspect="1" noChangeArrowheads="1"/>
                                </pic:cNvPicPr>
                              </pic:nvPicPr>
                              <pic:blipFill>
                                <a:blip r:link="rId23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Multi-Financial Securities, Corp.</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10299</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5299 DTC Boulevard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 800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Greenwood Village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80111</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9" descr=""/>
                                <pic:cNvPicPr>
                                  <a:picLocks noChangeAspect="1" noChangeArrowheads="1"/>
                                </pic:cNvPicPr>
                              </pic:nvPicPr>
                              <pic:blipFill>
                                <a:blip r:link="rId23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0"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30" descr=""/>
                                <pic:cNvPicPr>
                                  <a:picLocks noChangeAspect="1" noChangeArrowheads="1"/>
                                </pic:cNvPicPr>
                              </pic:nvPicPr>
                              <pic:blipFill>
                                <a:blip r:link="rId23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1"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31" descr=""/>
                                <pic:cNvPicPr>
                                  <a:picLocks noChangeAspect="1" noChangeArrowheads="1"/>
                                </pic:cNvPicPr>
                              </pic:nvPicPr>
                              <pic:blipFill>
                                <a:blip r:link="rId2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Kevin Ballou</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1895717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2"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32" descr=""/>
                                <pic:cNvPicPr>
                                  <a:picLocks noChangeAspect="1" noChangeArrowheads="1"/>
                                </pic:cNvPicPr>
                              </pic:nvPicPr>
                              <pic:blipFill>
                                <a:blip r:link="rId2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3"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33" descr=""/>
                                <pic:cNvPicPr>
                                  <a:picLocks noChangeAspect="1" noChangeArrowheads="1"/>
                                </pic:cNvPicPr>
                              </pic:nvPicPr>
                              <pic:blipFill>
                                <a:blip r:link="rId23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Clark-Bardes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29094</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 Century Boulevard</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4th Floor</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Germantown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MARYLAND</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20874</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4"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34" descr=""/>
                                <pic:cNvPicPr>
                                  <a:picLocks noChangeAspect="1" noChangeArrowheads="1"/>
                                </pic:cNvPicPr>
                              </pic:nvPicPr>
                              <pic:blipFill>
                                <a:blip r:link="rId23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5"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235" descr=""/>
                                <pic:cNvPicPr>
                                  <a:picLocks noChangeAspect="1" noChangeArrowheads="1"/>
                                </pic:cNvPicPr>
                              </pic:nvPicPr>
                              <pic:blipFill>
                                <a:blip r:link="rId23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276" w:type="dxa"/>
              <w:jc w:val="left"/>
              <w:tblInd w:w="-7" w:type="dxa"/>
              <w:tblLayout w:type="fixed"/>
              <w:tblCellMar>
                <w:top w:w="28" w:type="dxa"/>
                <w:left w:w="28" w:type="dxa"/>
                <w:bottom w:w="28" w:type="dxa"/>
                <w:right w:w="28" w:type="dxa"/>
              </w:tblCellMar>
            </w:tblPr>
            <w:tblGrid>
              <w:gridCol w:w="1276"/>
            </w:tblGrid>
            <w:tr>
              <w:trPr/>
              <w:tc>
                <w:tcPr>
                  <w:tcW w:w="127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6"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36" descr=""/>
                                <pic:cNvPicPr>
                                  <a:picLocks noChangeAspect="1" noChangeArrowheads="1"/>
                                </pic:cNvPicPr>
                              </pic:nvPicPr>
                              <pic:blipFill>
                                <a:blip r:link="rId23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Andrew Arigo</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2949837</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7"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37" descr=""/>
                                <pic:cNvPicPr>
                                  <a:picLocks noChangeAspect="1" noChangeArrowheads="1"/>
                                </pic:cNvPicPr>
                              </pic:nvPicPr>
                              <pic:blipFill>
                                <a:blip r:link="rId23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8"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238" descr=""/>
                                <pic:cNvPicPr>
                                  <a:picLocks noChangeAspect="1" noChangeArrowheads="1"/>
                                </pic:cNvPicPr>
                              </pic:nvPicPr>
                              <pic:blipFill>
                                <a:blip r:link="rId24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Ascensus Broker Dealer, LLC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36478</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 Wells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Newton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02459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9"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39" descr=""/>
                                <pic:cNvPicPr>
                                  <a:picLocks noChangeAspect="1" noChangeArrowheads="1"/>
                                </pic:cNvPicPr>
                              </pic:nvPicPr>
                              <pic:blipFill>
                                <a:blip r:link="rId24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0"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40" descr=""/>
                                <pic:cNvPicPr>
                                  <a:picLocks noChangeAspect="1" noChangeArrowheads="1"/>
                                </pic:cNvPicPr>
                              </pic:nvPicPr>
                              <pic:blipFill>
                                <a:blip r:link="rId24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276" w:type="dxa"/>
              <w:jc w:val="left"/>
              <w:tblInd w:w="-7" w:type="dxa"/>
              <w:tblLayout w:type="fixed"/>
              <w:tblCellMar>
                <w:top w:w="28" w:type="dxa"/>
                <w:left w:w="28" w:type="dxa"/>
                <w:bottom w:w="28" w:type="dxa"/>
                <w:right w:w="28" w:type="dxa"/>
              </w:tblCellMar>
            </w:tblPr>
            <w:tblGrid>
              <w:gridCol w:w="1276"/>
            </w:tblGrid>
            <w:tr>
              <w:trPr/>
              <w:tc>
                <w:tcPr>
                  <w:tcW w:w="127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1"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41" descr=""/>
                                <pic:cNvPicPr>
                                  <a:picLocks noChangeAspect="1" noChangeArrowheads="1"/>
                                </pic:cNvPicPr>
                              </pic:nvPicPr>
                              <pic:blipFill>
                                <a:blip r:link="rId24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 Shannon</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1314743</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2"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42" descr=""/>
                                <pic:cNvPicPr>
                                  <a:picLocks noChangeAspect="1" noChangeArrowheads="1"/>
                                </pic:cNvPicPr>
                              </pic:nvPicPr>
                              <pic:blipFill>
                                <a:blip r:link="rId24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3"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43" descr=""/>
                                <pic:cNvPicPr>
                                  <a:picLocks noChangeAspect="1" noChangeArrowheads="1"/>
                                </pic:cNvPicPr>
                              </pic:nvPicPr>
                              <pic:blipFill>
                                <a:blip r:link="rId24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Ascensus Broker Dealer, LLC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36478</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95 Wells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160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Newton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MASSACHUSETTS</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02549</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4"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44" descr=""/>
                                <pic:cNvPicPr>
                                  <a:picLocks noChangeAspect="1" noChangeArrowheads="1"/>
                                </pic:cNvPicPr>
                              </pic:nvPicPr>
                              <pic:blipFill>
                                <a:blip r:link="rId24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5"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45" descr=""/>
                                <pic:cNvPicPr>
                                  <a:picLocks noChangeAspect="1" noChangeArrowheads="1"/>
                                </pic:cNvPicPr>
                              </pic:nvPicPr>
                              <pic:blipFill>
                                <a:blip r:link="rId24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6"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46" descr=""/>
                                <pic:cNvPicPr>
                                  <a:picLocks noChangeAspect="1" noChangeArrowheads="1"/>
                                </pic:cNvPicPr>
                              </pic:nvPicPr>
                              <pic:blipFill>
                                <a:blip r:link="rId248"/>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 B. Shoen</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1279191</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7"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47" descr=""/>
                                <pic:cNvPicPr>
                                  <a:picLocks noChangeAspect="1" noChangeArrowheads="1"/>
                                </pic:cNvPicPr>
                              </pic:nvPicPr>
                              <pic:blipFill>
                                <a:blip r:link="rId249"/>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8"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48" descr=""/>
                                <pic:cNvPicPr>
                                  <a:picLocks noChangeAspect="1" noChangeArrowheads="1"/>
                                </pic:cNvPicPr>
                              </pic:nvPicPr>
                              <pic:blipFill>
                                <a:blip r:link="rId25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Private Placement Insurance Products, LLC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140139</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2754 Brandt Drive South</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200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Fargo</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NORTH DAKOTA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58104</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9"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49" descr=""/>
                                <pic:cNvPicPr>
                                  <a:picLocks noChangeAspect="1" noChangeArrowheads="1"/>
                                </pic:cNvPicPr>
                              </pic:nvPicPr>
                              <pic:blipFill>
                                <a:blip r:link="rId251"/>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0"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50" descr=""/>
                                <pic:cNvPicPr>
                                  <a:picLocks noChangeAspect="1" noChangeArrowheads="1"/>
                                </pic:cNvPicPr>
                              </pic:nvPicPr>
                              <pic:blipFill>
                                <a:blip r:link="rId252"/>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1"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51" descr=""/>
                                <pic:cNvPicPr>
                                  <a:picLocks noChangeAspect="1" noChangeArrowheads="1"/>
                                </pic:cNvPicPr>
                              </pic:nvPicPr>
                              <pic:blipFill>
                                <a:blip r:link="rId25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Samuel H. Robert</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4845714</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2"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52" descr=""/>
                                <pic:cNvPicPr>
                                  <a:picLocks noChangeAspect="1" noChangeArrowheads="1"/>
                                </pic:cNvPicPr>
                              </pic:nvPicPr>
                              <pic:blipFill>
                                <a:blip r:link="rId25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3"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53" descr=""/>
                                <pic:cNvPicPr>
                                  <a:picLocks noChangeAspect="1" noChangeArrowheads="1"/>
                                </pic:cNvPicPr>
                              </pic:nvPicPr>
                              <pic:blipFill>
                                <a:blip r:link="rId25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Valmark Securities, Inc.</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31243</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130 Springside Drive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300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Akron</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OHIO</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44333</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4"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54" descr=""/>
                                <pic:cNvPicPr>
                                  <a:picLocks noChangeAspect="1" noChangeArrowheads="1"/>
                                </pic:cNvPicPr>
                              </pic:nvPicPr>
                              <pic:blipFill>
                                <a:blip r:link="rId256"/>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5"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55" descr=""/>
                                <pic:cNvPicPr>
                                  <a:picLocks noChangeAspect="1" noChangeArrowheads="1"/>
                                </pic:cNvPicPr>
                              </pic:nvPicPr>
                              <pic:blipFill>
                                <a:blip r:link="rId257"/>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651" w:type="dxa"/>
              <w:jc w:val="left"/>
              <w:tblInd w:w="-7" w:type="dxa"/>
              <w:tblLayout w:type="fixed"/>
              <w:tblCellMar>
                <w:top w:w="28" w:type="dxa"/>
                <w:left w:w="28" w:type="dxa"/>
                <w:bottom w:w="28" w:type="dxa"/>
                <w:right w:w="28" w:type="dxa"/>
              </w:tblCellMar>
            </w:tblPr>
            <w:tblGrid>
              <w:gridCol w:w="1651"/>
            </w:tblGrid>
            <w:tr>
              <w:trPr/>
              <w:tc>
                <w:tcPr>
                  <w:tcW w:w="1651"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56"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56" descr=""/>
                                <pic:cNvPicPr>
                                  <a:picLocks noChangeAspect="1" noChangeArrowheads="1"/>
                                </pic:cNvPicPr>
                              </pic:nvPicPr>
                              <pic:blipFill>
                                <a:blip r:link="rId25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611,218,773</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57"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57" descr=""/>
                                <pic:cNvPicPr>
                                  <a:picLocks noChangeAspect="1" noChangeArrowheads="1"/>
                                </pic:cNvPicPr>
                              </pic:nvPicPr>
                              <pic:blipFill>
                                <a:blip r:link="rId25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8"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58" descr=""/>
                                <pic:cNvPicPr>
                                  <a:picLocks noChangeAspect="1" noChangeArrowheads="1"/>
                                </pic:cNvPicPr>
                              </pic:nvPicPr>
                              <pic:blipFill>
                                <a:blip r:link="rId26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6,352,059</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9"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59" descr=""/>
                                <pic:cNvPicPr>
                                  <a:picLocks noChangeAspect="1" noChangeArrowheads="1"/>
                                </pic:cNvPicPr>
                              </pic:nvPicPr>
                              <pic:blipFill>
                                <a:blip r:link="rId26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0"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60" descr=""/>
                                <pic:cNvPicPr>
                                  <a:picLocks noChangeAspect="1" noChangeArrowheads="1"/>
                                </pic:cNvPicPr>
                              </pic:nvPicPr>
                              <pic:blipFill>
                                <a:blip r:link="rId26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1"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61" descr=""/>
                                <pic:cNvPicPr>
                                  <a:picLocks noChangeAspect="1" noChangeArrowheads="1"/>
                                </pic:cNvPicPr>
                              </pic:nvPicPr>
                              <pic:blipFill>
                                <a:blip r:link="rId26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4044"/>
        <w:gridCol w:w="1800"/>
        <w:gridCol w:w="1701"/>
        <w:gridCol w:w="1443"/>
        <w:gridCol w:w="1217"/>
      </w:tblGrid>
      <w:tr>
        <w:trPr>
          <w:tblHeader w:val="true"/>
        </w:trPr>
        <w:tc>
          <w:tcPr>
            <w:tcW w:w="4044"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80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70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144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1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4044"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BRIGHTHOUSE LIFE INSURANCE Co</w:t>
            </w:r>
          </w:p>
        </w:tc>
        <w:tc>
          <w:tcPr>
            <w:tcW w:w="180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Kevin Finneran</w:t>
            </w:r>
          </w:p>
        </w:tc>
        <w:tc>
          <w:tcPr>
            <w:tcW w:w="170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Kevin Finneran</w:t>
            </w:r>
          </w:p>
        </w:tc>
        <w:tc>
          <w:tcPr>
            <w:tcW w:w="144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Vice President</w:t>
            </w:r>
          </w:p>
        </w:tc>
        <w:tc>
          <w:tcPr>
            <w:tcW w:w="121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2026-09-25</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0733076"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un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unchecked.jpg" TargetMode="External"/><Relationship Id="rId145" Type="http://schemas.openxmlformats.org/officeDocument/2006/relationships/image" Target="https://cdn.kscope.io/box-unchecked.jpg" TargetMode="External"/><Relationship Id="rId146" Type="http://schemas.openxmlformats.org/officeDocument/2006/relationships/image" Target="https://cdn.kscope.io/box-un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unchecked.jpg" TargetMode="External"/><Relationship Id="rId150" Type="http://schemas.openxmlformats.org/officeDocument/2006/relationships/image" Target="https://cdn.kscope.io/box-unchecked.jpg" TargetMode="External"/><Relationship Id="rId151" Type="http://schemas.openxmlformats.org/officeDocument/2006/relationships/image" Target="https://cdn.kscope.io/box-un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unchecked.jpg" TargetMode="External"/><Relationship Id="rId154" Type="http://schemas.openxmlformats.org/officeDocument/2006/relationships/image" Target="https://cdn.kscope.io/box-unchecked.jpg" TargetMode="External"/><Relationship Id="rId155" Type="http://schemas.openxmlformats.org/officeDocument/2006/relationships/image" Target="https://cdn.kscope.io/box-unchecked.jpg" TargetMode="External"/><Relationship Id="rId156" Type="http://schemas.openxmlformats.org/officeDocument/2006/relationships/image" Target="https://cdn.kscope.io/box-unchecked.jpg" TargetMode="External"/><Relationship Id="rId157" Type="http://schemas.openxmlformats.org/officeDocument/2006/relationships/image" Target="https://cdn.kscope.io/box-unchecked.jpg" TargetMode="External"/><Relationship Id="rId158" Type="http://schemas.openxmlformats.org/officeDocument/2006/relationships/image" Target="https://cdn.kscope.io/box-unchecked.jpg" TargetMode="External"/><Relationship Id="rId159" Type="http://schemas.openxmlformats.org/officeDocument/2006/relationships/image" Target="https://cdn.kscope.io/box-unchecked.jpg" TargetMode="External"/><Relationship Id="rId160" Type="http://schemas.openxmlformats.org/officeDocument/2006/relationships/image" Target="https://cdn.kscope.io/box-unchecked.jpg" TargetMode="External"/><Relationship Id="rId161" Type="http://schemas.openxmlformats.org/officeDocument/2006/relationships/image" Target="https://cdn.kscope.io/box-unchecked.jpg" TargetMode="External"/><Relationship Id="rId162" Type="http://schemas.openxmlformats.org/officeDocument/2006/relationships/image" Target="https://cdn.kscope.io/box-unchecked.jpg" TargetMode="External"/><Relationship Id="rId163" Type="http://schemas.openxmlformats.org/officeDocument/2006/relationships/image" Target="https://cdn.kscope.io/box-unchecked.jpg" TargetMode="External"/><Relationship Id="rId164" Type="http://schemas.openxmlformats.org/officeDocument/2006/relationships/image" Target="https://cdn.kscope.io/box-unchecked.jpg" TargetMode="External"/><Relationship Id="rId165" Type="http://schemas.openxmlformats.org/officeDocument/2006/relationships/image" Target="https://cdn.kscope.io/box-unchecked.jpg" TargetMode="External"/><Relationship Id="rId166" Type="http://schemas.openxmlformats.org/officeDocument/2006/relationships/image" Target="https://cdn.kscope.io/box-unchecked.jpg" TargetMode="External"/><Relationship Id="rId167" Type="http://schemas.openxmlformats.org/officeDocument/2006/relationships/image" Target="https://cdn.kscope.io/box-unchecked.jpg" TargetMode="External"/><Relationship Id="rId168" Type="http://schemas.openxmlformats.org/officeDocument/2006/relationships/image" Target="https://cdn.kscope.io/box-unchecked.jpg" TargetMode="External"/><Relationship Id="rId169" Type="http://schemas.openxmlformats.org/officeDocument/2006/relationships/image" Target="https://cdn.kscope.io/box-unchecked.jpg" TargetMode="External"/><Relationship Id="rId170" Type="http://schemas.openxmlformats.org/officeDocument/2006/relationships/image" Target="https://cdn.kscope.io/box-unchecked.jpg" TargetMode="External"/><Relationship Id="rId171" Type="http://schemas.openxmlformats.org/officeDocument/2006/relationships/image" Target="https://cdn.kscope.io/box-unchecked.jpg" TargetMode="External"/><Relationship Id="rId172" Type="http://schemas.openxmlformats.org/officeDocument/2006/relationships/image" Target="https://cdn.kscope.io/box-unchecked.jpg" TargetMode="External"/><Relationship Id="rId173" Type="http://schemas.openxmlformats.org/officeDocument/2006/relationships/image" Target="https://cdn.kscope.io/box-unchecked.jpg" TargetMode="External"/><Relationship Id="rId174" Type="http://schemas.openxmlformats.org/officeDocument/2006/relationships/image" Target="https://cdn.kscope.io/box-unchecked.jpg" TargetMode="External"/><Relationship Id="rId175" Type="http://schemas.openxmlformats.org/officeDocument/2006/relationships/image" Target="https://cdn.kscope.io/box-unchecked.jpg" TargetMode="External"/><Relationship Id="rId176" Type="http://schemas.openxmlformats.org/officeDocument/2006/relationships/image" Target="https://cdn.kscope.io/box-unchecked.jpg" TargetMode="External"/><Relationship Id="rId177" Type="http://schemas.openxmlformats.org/officeDocument/2006/relationships/image" Target="https://cdn.kscope.io/box-unchecked.jpg" TargetMode="External"/><Relationship Id="rId178" Type="http://schemas.openxmlformats.org/officeDocument/2006/relationships/image" Target="https://cdn.kscope.io/box-unchecked.jpg" TargetMode="External"/><Relationship Id="rId179" Type="http://schemas.openxmlformats.org/officeDocument/2006/relationships/image" Target="https://cdn.kscope.io/box-unchecked.jpg" TargetMode="External"/><Relationship Id="rId180" Type="http://schemas.openxmlformats.org/officeDocument/2006/relationships/image" Target="https://cdn.kscope.io/box-unchecked.jpg" TargetMode="External"/><Relationship Id="rId181" Type="http://schemas.openxmlformats.org/officeDocument/2006/relationships/image" Target="https://cdn.kscope.io/box-unchecked.jpg" TargetMode="External"/><Relationship Id="rId182" Type="http://schemas.openxmlformats.org/officeDocument/2006/relationships/image" Target="https://cdn.kscope.io/box-unchecked.jpg" TargetMode="External"/><Relationship Id="rId183" Type="http://schemas.openxmlformats.org/officeDocument/2006/relationships/image" Target="https://cdn.kscope.io/box-unchecked.jpg" TargetMode="External"/><Relationship Id="rId184" Type="http://schemas.openxmlformats.org/officeDocument/2006/relationships/image" Target="https://cdn.kscope.io/box-unchecked.jpg" TargetMode="External"/><Relationship Id="rId185" Type="http://schemas.openxmlformats.org/officeDocument/2006/relationships/image" Target="https://cdn.kscope.io/box-unchecked.jpg" TargetMode="External"/><Relationship Id="rId186" Type="http://schemas.openxmlformats.org/officeDocument/2006/relationships/image" Target="https://cdn.kscope.io/box-unchecked.jpg" TargetMode="External"/><Relationship Id="rId187" Type="http://schemas.openxmlformats.org/officeDocument/2006/relationships/image" Target="https://cdn.kscope.io/box-unchecked.jpg" TargetMode="External"/><Relationship Id="rId188" Type="http://schemas.openxmlformats.org/officeDocument/2006/relationships/image" Target="https://cdn.kscope.io/box-unchecked.jpg" TargetMode="External"/><Relationship Id="rId189" Type="http://schemas.openxmlformats.org/officeDocument/2006/relationships/image" Target="https://cdn.kscope.io/box-unchecked.jpg" TargetMode="External"/><Relationship Id="rId190" Type="http://schemas.openxmlformats.org/officeDocument/2006/relationships/image" Target="https://cdn.kscope.io/box-unchecked.jpg" TargetMode="External"/><Relationship Id="rId191" Type="http://schemas.openxmlformats.org/officeDocument/2006/relationships/image" Target="https://cdn.kscope.io/box-unchecked.jpg" TargetMode="External"/><Relationship Id="rId192" Type="http://schemas.openxmlformats.org/officeDocument/2006/relationships/image" Target="https://cdn.kscope.io/box-unchecked.jpg" TargetMode="External"/><Relationship Id="rId193" Type="http://schemas.openxmlformats.org/officeDocument/2006/relationships/image" Target="https://cdn.kscope.io/box-unchecked.jpg" TargetMode="External"/><Relationship Id="rId194" Type="http://schemas.openxmlformats.org/officeDocument/2006/relationships/image" Target="https://cdn.kscope.io/box-unchecked.jpg" TargetMode="External"/><Relationship Id="rId195" Type="http://schemas.openxmlformats.org/officeDocument/2006/relationships/image" Target="https://cdn.kscope.io/box-unchecked.jpg" TargetMode="External"/><Relationship Id="rId196" Type="http://schemas.openxmlformats.org/officeDocument/2006/relationships/image" Target="https://cdn.kscope.io/box-unchecked.jpg" TargetMode="External"/><Relationship Id="rId197" Type="http://schemas.openxmlformats.org/officeDocument/2006/relationships/image" Target="https://cdn.kscope.io/box-unchecked.jpg" TargetMode="External"/><Relationship Id="rId198" Type="http://schemas.openxmlformats.org/officeDocument/2006/relationships/image" Target="https://cdn.kscope.io/box-checked.jpg" TargetMode="External"/><Relationship Id="rId199" Type="http://schemas.openxmlformats.org/officeDocument/2006/relationships/image" Target="https://cdn.kscope.io/box-unchecked.jpg" TargetMode="External"/><Relationship Id="rId200" Type="http://schemas.openxmlformats.org/officeDocument/2006/relationships/image" Target="https://cdn.kscope.io/box-unchecked.jpg" TargetMode="External"/><Relationship Id="rId201" Type="http://schemas.openxmlformats.org/officeDocument/2006/relationships/image" Target="https://cdn.kscope.io/box-unchecked.jpg" TargetMode="External"/><Relationship Id="rId202" Type="http://schemas.openxmlformats.org/officeDocument/2006/relationships/image" Target="https://cdn.kscope.io/box-unchecked.jpg" TargetMode="External"/><Relationship Id="rId203" Type="http://schemas.openxmlformats.org/officeDocument/2006/relationships/image" Target="https://cdn.kscope.io/box-unchecked.jpg" TargetMode="External"/><Relationship Id="rId204" Type="http://schemas.openxmlformats.org/officeDocument/2006/relationships/image" Target="https://cdn.kscope.io/box-unchecked.jpg" TargetMode="External"/><Relationship Id="rId205" Type="http://schemas.openxmlformats.org/officeDocument/2006/relationships/image" Target="https://cdn.kscope.io/box-unchecked.jpg" TargetMode="External"/><Relationship Id="rId206" Type="http://schemas.openxmlformats.org/officeDocument/2006/relationships/image" Target="https://cdn.kscope.io/box-unchecked.jpg" TargetMode="External"/><Relationship Id="rId207" Type="http://schemas.openxmlformats.org/officeDocument/2006/relationships/image" Target="https://cdn.kscope.io/box-unchecked.jpg" TargetMode="External"/><Relationship Id="rId208" Type="http://schemas.openxmlformats.org/officeDocument/2006/relationships/image" Target="https://cdn.kscope.io/box-unchecked.jpg" TargetMode="External"/><Relationship Id="rId209" Type="http://schemas.openxmlformats.org/officeDocument/2006/relationships/image" Target="https://cdn.kscope.io/box-unchecked.jpg" TargetMode="External"/><Relationship Id="rId210" Type="http://schemas.openxmlformats.org/officeDocument/2006/relationships/image" Target="https://cdn.kscope.io/box-unchecked.jpg" TargetMode="External"/><Relationship Id="rId211" Type="http://schemas.openxmlformats.org/officeDocument/2006/relationships/image" Target="https://cdn.kscope.io/box-unchecked.jpg" TargetMode="External"/><Relationship Id="rId212" Type="http://schemas.openxmlformats.org/officeDocument/2006/relationships/image" Target="https://cdn.kscope.io/box-unchecked.jpg" TargetMode="External"/><Relationship Id="rId213" Type="http://schemas.openxmlformats.org/officeDocument/2006/relationships/image" Target="https://cdn.kscope.io/box-unchecked.jpg" TargetMode="External"/><Relationship Id="rId214" Type="http://schemas.openxmlformats.org/officeDocument/2006/relationships/image" Target="https://cdn.kscope.io/box-unchecked.jpg" TargetMode="External"/><Relationship Id="rId215" Type="http://schemas.openxmlformats.org/officeDocument/2006/relationships/image" Target="https://cdn.kscope.io/box-unchecked.jpg" TargetMode="External"/><Relationship Id="rId216" Type="http://schemas.openxmlformats.org/officeDocument/2006/relationships/image" Target="https://cdn.kscope.io/box-unchecked.jpg" TargetMode="External"/><Relationship Id="rId217" Type="http://schemas.openxmlformats.org/officeDocument/2006/relationships/image" Target="https://cdn.kscope.io/box-unchecked.jpg" TargetMode="External"/><Relationship Id="rId218" Type="http://schemas.openxmlformats.org/officeDocument/2006/relationships/image" Target="https://cdn.kscope.io/box-unchecked.jpg" TargetMode="External"/><Relationship Id="rId219" Type="http://schemas.openxmlformats.org/officeDocument/2006/relationships/image" Target="https://cdn.kscope.io/box-unchecked.jpg" TargetMode="External"/><Relationship Id="rId220" Type="http://schemas.openxmlformats.org/officeDocument/2006/relationships/image" Target="https://cdn.kscope.io/box-unchecked.jpg" TargetMode="External"/><Relationship Id="rId221" Type="http://schemas.openxmlformats.org/officeDocument/2006/relationships/image" Target="https://cdn.kscope.io/box-unchecked.jpg" TargetMode="External"/><Relationship Id="rId222" Type="http://schemas.openxmlformats.org/officeDocument/2006/relationships/image" Target="https://cdn.kscope.io/box-unchecked.jpg" TargetMode="External"/><Relationship Id="rId223" Type="http://schemas.openxmlformats.org/officeDocument/2006/relationships/image" Target="https://cdn.kscope.io/box-unchecked.jpg" TargetMode="External"/><Relationship Id="rId224" Type="http://schemas.openxmlformats.org/officeDocument/2006/relationships/image" Target="https://cdn.kscope.io/box-unchecked.jpg" TargetMode="External"/><Relationship Id="rId225" Type="http://schemas.openxmlformats.org/officeDocument/2006/relationships/image" Target="https://cdn.kscope.io/box-unchecked.jpg" TargetMode="External"/><Relationship Id="rId226" Type="http://schemas.openxmlformats.org/officeDocument/2006/relationships/image" Target="https://cdn.kscope.io/box-unchecked.jpg" TargetMode="External"/><Relationship Id="rId227" Type="http://schemas.openxmlformats.org/officeDocument/2006/relationships/image" Target="https://cdn.kscope.io/box-unchecked.jpg" TargetMode="External"/><Relationship Id="rId228" Type="http://schemas.openxmlformats.org/officeDocument/2006/relationships/image" Target="https://cdn.kscope.io/box-unchecked.jpg" TargetMode="External"/><Relationship Id="rId229" Type="http://schemas.openxmlformats.org/officeDocument/2006/relationships/image" Target="https://cdn.kscope.io/box-unchecked.jpg" TargetMode="External"/><Relationship Id="rId230" Type="http://schemas.openxmlformats.org/officeDocument/2006/relationships/image" Target="https://cdn.kscope.io/box-unchecked.jpg" TargetMode="External"/><Relationship Id="rId231" Type="http://schemas.openxmlformats.org/officeDocument/2006/relationships/image" Target="https://cdn.kscope.io/box-unchecked.jpg" TargetMode="External"/><Relationship Id="rId232" Type="http://schemas.openxmlformats.org/officeDocument/2006/relationships/image" Target="https://cdn.kscope.io/box-unchecked.jpg" TargetMode="External"/><Relationship Id="rId233" Type="http://schemas.openxmlformats.org/officeDocument/2006/relationships/image" Target="https://cdn.kscope.io/box-unchecked.jpg" TargetMode="External"/><Relationship Id="rId234" Type="http://schemas.openxmlformats.org/officeDocument/2006/relationships/image" Target="https://cdn.kscope.io/box-unchecked.jpg" TargetMode="External"/><Relationship Id="rId235" Type="http://schemas.openxmlformats.org/officeDocument/2006/relationships/image" Target="https://cdn.kscope.io/box-unchecked.jpg" TargetMode="External"/><Relationship Id="rId236" Type="http://schemas.openxmlformats.org/officeDocument/2006/relationships/image" Target="https://cdn.kscope.io/box-unchecked.jpg" TargetMode="External"/><Relationship Id="rId237" Type="http://schemas.openxmlformats.org/officeDocument/2006/relationships/image" Target="https://cdn.kscope.io/box-unchecked.jpg" TargetMode="External"/><Relationship Id="rId238" Type="http://schemas.openxmlformats.org/officeDocument/2006/relationships/image" Target="https://cdn.kscope.io/box-unchecked.jpg" TargetMode="External"/><Relationship Id="rId239" Type="http://schemas.openxmlformats.org/officeDocument/2006/relationships/image" Target="https://cdn.kscope.io/box-unchecked.jpg" TargetMode="External"/><Relationship Id="rId240" Type="http://schemas.openxmlformats.org/officeDocument/2006/relationships/image" Target="https://cdn.kscope.io/box-unchecked.jpg" TargetMode="External"/><Relationship Id="rId241" Type="http://schemas.openxmlformats.org/officeDocument/2006/relationships/image" Target="https://cdn.kscope.io/box-unchecked.jpg" TargetMode="External"/><Relationship Id="rId242" Type="http://schemas.openxmlformats.org/officeDocument/2006/relationships/image" Target="https://cdn.kscope.io/box-unchecked.jpg" TargetMode="External"/><Relationship Id="rId243" Type="http://schemas.openxmlformats.org/officeDocument/2006/relationships/image" Target="https://cdn.kscope.io/box-unchecked.jpg" TargetMode="External"/><Relationship Id="rId244" Type="http://schemas.openxmlformats.org/officeDocument/2006/relationships/image" Target="https://cdn.kscope.io/box-unchecked.jpg" TargetMode="External"/><Relationship Id="rId245" Type="http://schemas.openxmlformats.org/officeDocument/2006/relationships/image" Target="https://cdn.kscope.io/box-unchecked.jpg" TargetMode="External"/><Relationship Id="rId246" Type="http://schemas.openxmlformats.org/officeDocument/2006/relationships/image" Target="https://cdn.kscope.io/box-unchecked.jpg" TargetMode="External"/><Relationship Id="rId247" Type="http://schemas.openxmlformats.org/officeDocument/2006/relationships/image" Target="https://cdn.kscope.io/box-unchecked.jpg" TargetMode="External"/><Relationship Id="rId248" Type="http://schemas.openxmlformats.org/officeDocument/2006/relationships/image" Target="https://cdn.kscope.io/box-unchecked.jpg" TargetMode="External"/><Relationship Id="rId249" Type="http://schemas.openxmlformats.org/officeDocument/2006/relationships/image" Target="https://cdn.kscope.io/box-unchecked.jpg" TargetMode="External"/><Relationship Id="rId250" Type="http://schemas.openxmlformats.org/officeDocument/2006/relationships/image" Target="https://cdn.kscope.io/box-unchecked.jpg" TargetMode="External"/><Relationship Id="rId251" Type="http://schemas.openxmlformats.org/officeDocument/2006/relationships/image" Target="https://cdn.kscope.io/box-unchecked.jpg" TargetMode="External"/><Relationship Id="rId252" Type="http://schemas.openxmlformats.org/officeDocument/2006/relationships/image" Target="https://cdn.kscope.io/box-unchecked.jpg" TargetMode="External"/><Relationship Id="rId253" Type="http://schemas.openxmlformats.org/officeDocument/2006/relationships/image" Target="https://cdn.kscope.io/box-unchecked.jpg" TargetMode="External"/><Relationship Id="rId254" Type="http://schemas.openxmlformats.org/officeDocument/2006/relationships/image" Target="https://cdn.kscope.io/box-unchecked.jpg" TargetMode="External"/><Relationship Id="rId255" Type="http://schemas.openxmlformats.org/officeDocument/2006/relationships/image" Target="https://cdn.kscope.io/box-unchecked.jpg" TargetMode="External"/><Relationship Id="rId256" Type="http://schemas.openxmlformats.org/officeDocument/2006/relationships/image" Target="https://cdn.kscope.io/box-unchecked.jpg" TargetMode="External"/><Relationship Id="rId257" Type="http://schemas.openxmlformats.org/officeDocument/2006/relationships/image" Target="https://cdn.kscope.io/box-unchecked.jpg" TargetMode="External"/><Relationship Id="rId258" Type="http://schemas.openxmlformats.org/officeDocument/2006/relationships/image" Target="https://cdn.kscope.io/box-checked.jpg" TargetMode="External"/><Relationship Id="rId259" Type="http://schemas.openxmlformats.org/officeDocument/2006/relationships/image" Target="https://cdn.kscope.io/box-checked.jpg" TargetMode="External"/><Relationship Id="rId260" Type="http://schemas.openxmlformats.org/officeDocument/2006/relationships/image" Target="https://cdn.kscope.io/box-unchecked.jpg" TargetMode="External"/><Relationship Id="rId261" Type="http://schemas.openxmlformats.org/officeDocument/2006/relationships/image" Target="https://cdn.kscope.io/box-unchecked.jpg" TargetMode="External"/><Relationship Id="rId262" Type="http://schemas.openxmlformats.org/officeDocument/2006/relationships/image" Target="https://cdn.kscope.io/box-unchecked.jpg" TargetMode="External"/><Relationship Id="rId263" Type="http://schemas.openxmlformats.org/officeDocument/2006/relationships/image" Target="https://cdn.kscope.io/box-unchecked.jpg" TargetMode="External"/><Relationship Id="rId264" Type="http://schemas.openxmlformats.org/officeDocument/2006/relationships/numbering" Target="numbering.xml"/><Relationship Id="rId265" Type="http://schemas.openxmlformats.org/officeDocument/2006/relationships/fontTable" Target="fontTable.xml"/><Relationship Id="rId26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3209</Words>
  <Characters>18947</Characters>
  <CharactersWithSpaces>21137</CharactersWithSpaces>
  <Paragraphs>1290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